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BA" w:rsidRPr="00D94CA3" w:rsidRDefault="002758BA" w:rsidP="002758BA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2758BA" w:rsidRPr="00D94CA3" w:rsidRDefault="002758BA" w:rsidP="002758BA">
      <w:pPr>
        <w:ind w:left="1080" w:right="882"/>
        <w:jc w:val="lowKashida"/>
      </w:pPr>
    </w:p>
    <w:p w:rsidR="002758BA" w:rsidRPr="00B90FCA" w:rsidRDefault="002758BA" w:rsidP="002758BA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B90FCA">
        <w:rPr>
          <w:rFonts w:ascii="Arial" w:eastAsia="Times New Roman" w:hAnsi="Arial" w:cs="Arial"/>
          <w:b/>
          <w:bCs/>
          <w:sz w:val="38"/>
          <w:szCs w:val="38"/>
        </w:rPr>
        <w:t>Workshop on IP application for technology transfer and commercialization</w:t>
      </w:r>
    </w:p>
    <w:p w:rsidR="002758BA" w:rsidRPr="00D94CA3" w:rsidRDefault="002758BA" w:rsidP="002758BA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2758BA" w:rsidRDefault="002758BA" w:rsidP="002758BA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58BA" w:rsidRDefault="002758BA" w:rsidP="002758BA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bookmarkStart w:id="0" w:name="_GoBack"/>
      <w:r w:rsidRPr="002758BA">
        <w:rPr>
          <w:rFonts w:ascii="Arial" w:hAnsi="Arial" w:cs="Arial"/>
        </w:rPr>
        <w:t>Workshop on IP application for technology transfer and commercialization</w:t>
      </w:r>
      <w:r>
        <w:rPr>
          <w:rFonts w:ascii="Arial" w:hAnsi="Arial" w:cs="Arial"/>
        </w:rPr>
        <w:t xml:space="preserve"> was held during</w:t>
      </w:r>
    </w:p>
    <w:p w:rsidR="002758BA" w:rsidRDefault="002758BA" w:rsidP="00A66502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  <w:r w:rsidRPr="00D94CA3">
        <w:rPr>
          <w:rFonts w:ascii="Arial" w:hAnsi="Arial" w:cs="Arial"/>
        </w:rPr>
        <w:t>27 - 29 August 2012</w:t>
      </w:r>
      <w:r w:rsidR="00A66502">
        <w:rPr>
          <w:rFonts w:ascii="Arial" w:hAnsi="Arial" w:cs="Arial"/>
        </w:rPr>
        <w:t xml:space="preserve"> in </w:t>
      </w:r>
      <w:r w:rsidRPr="00D94CA3">
        <w:rPr>
          <w:rFonts w:ascii="Arial" w:hAnsi="Arial" w:cs="Arial"/>
        </w:rPr>
        <w:t>Tehran,</w:t>
      </w:r>
      <w:r w:rsidR="00A66502">
        <w:rPr>
          <w:rFonts w:ascii="Arial" w:hAnsi="Arial" w:cs="Arial"/>
        </w:rPr>
        <w:t xml:space="preserve"> </w:t>
      </w:r>
      <w:r w:rsidRPr="00D94CA3">
        <w:rPr>
          <w:rFonts w:ascii="Arial" w:hAnsi="Arial" w:cs="Arial"/>
        </w:rPr>
        <w:t>Islamic Republic of Iran</w:t>
      </w:r>
      <w:r w:rsidR="00E33F90">
        <w:rPr>
          <w:rFonts w:ascii="Arial" w:hAnsi="Arial" w:cs="Arial"/>
        </w:rPr>
        <w:t>.</w:t>
      </w:r>
    </w:p>
    <w:bookmarkEnd w:id="0"/>
    <w:p w:rsidR="00E33F90" w:rsidRPr="00D94CA3" w:rsidRDefault="00E33F90" w:rsidP="00A66502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DD46D4" w:rsidRDefault="00DD46D4" w:rsidP="00D94CA3">
      <w:pPr>
        <w:pStyle w:val="NormalWeb"/>
        <w:spacing w:before="0" w:beforeAutospacing="0" w:after="150" w:afterAutospacing="0"/>
        <w:ind w:left="1080" w:right="882"/>
        <w:jc w:val="lowKashida"/>
        <w:rPr>
          <w:rFonts w:ascii="Arial" w:hAnsi="Arial" w:cs="Arial"/>
        </w:rPr>
      </w:pPr>
    </w:p>
    <w:p w:rsidR="00E33F90" w:rsidRPr="00D94CA3" w:rsidRDefault="00E33F90" w:rsidP="00D94CA3">
      <w:pPr>
        <w:pStyle w:val="NormalWeb"/>
        <w:spacing w:before="0" w:beforeAutospacing="0" w:after="150" w:afterAutospacing="0"/>
        <w:ind w:left="1080" w:right="882"/>
        <w:jc w:val="lowKashida"/>
      </w:pPr>
    </w:p>
    <w:sectPr w:rsidR="00E33F90" w:rsidRPr="00D94CA3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8A" w:rsidRDefault="002F178A" w:rsidP="00D444CD">
      <w:pPr>
        <w:spacing w:after="0" w:line="240" w:lineRule="auto"/>
      </w:pPr>
      <w:r>
        <w:separator/>
      </w:r>
    </w:p>
  </w:endnote>
  <w:endnote w:type="continuationSeparator" w:id="0">
    <w:p w:rsidR="002F178A" w:rsidRDefault="002F178A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8A" w:rsidRDefault="002F178A" w:rsidP="00D444CD">
      <w:pPr>
        <w:spacing w:after="0" w:line="240" w:lineRule="auto"/>
      </w:pPr>
      <w:r>
        <w:separator/>
      </w:r>
    </w:p>
  </w:footnote>
  <w:footnote w:type="continuationSeparator" w:id="0">
    <w:p w:rsidR="002F178A" w:rsidRDefault="002F178A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122652"/>
    <w:rsid w:val="001468CC"/>
    <w:rsid w:val="001604AF"/>
    <w:rsid w:val="00187D33"/>
    <w:rsid w:val="001E3262"/>
    <w:rsid w:val="001E7002"/>
    <w:rsid w:val="001F5B65"/>
    <w:rsid w:val="0022576D"/>
    <w:rsid w:val="00235CD7"/>
    <w:rsid w:val="002479A3"/>
    <w:rsid w:val="002758BA"/>
    <w:rsid w:val="002B26EE"/>
    <w:rsid w:val="002C7DF2"/>
    <w:rsid w:val="002F178A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3BB8"/>
    <w:rsid w:val="00727CBC"/>
    <w:rsid w:val="00734528"/>
    <w:rsid w:val="007349E6"/>
    <w:rsid w:val="00785E68"/>
    <w:rsid w:val="00793AE7"/>
    <w:rsid w:val="007C25F0"/>
    <w:rsid w:val="007C6E8B"/>
    <w:rsid w:val="007F5771"/>
    <w:rsid w:val="008D6CAE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66502"/>
    <w:rsid w:val="00A92807"/>
    <w:rsid w:val="00AB11CB"/>
    <w:rsid w:val="00B111D3"/>
    <w:rsid w:val="00B419DF"/>
    <w:rsid w:val="00B55785"/>
    <w:rsid w:val="00B57097"/>
    <w:rsid w:val="00B875CD"/>
    <w:rsid w:val="00B90FCA"/>
    <w:rsid w:val="00B934D9"/>
    <w:rsid w:val="00BC7CCB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1293B"/>
    <w:rsid w:val="00E33F90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973"/>
    <w:rsid w:val="00F908A5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BA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3C64-7AA2-47AF-8CA6-0694DF5A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109</cp:revision>
  <dcterms:created xsi:type="dcterms:W3CDTF">2020-03-09T10:01:00Z</dcterms:created>
  <dcterms:modified xsi:type="dcterms:W3CDTF">2020-03-11T21:33:00Z</dcterms:modified>
</cp:coreProperties>
</file>